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EF" w:rsidRPr="005F63BC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44142FC" wp14:editId="16B39C09">
            <wp:simplePos x="0" y="0"/>
            <wp:positionH relativeFrom="column">
              <wp:posOffset>114300</wp:posOffset>
            </wp:positionH>
            <wp:positionV relativeFrom="paragraph">
              <wp:posOffset>-685800</wp:posOffset>
            </wp:positionV>
            <wp:extent cx="560705" cy="800100"/>
            <wp:effectExtent l="0" t="0" r="0" b="0"/>
            <wp:wrapTopAndBottom/>
            <wp:docPr id="1" name="Picture 1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3BC">
        <w:rPr>
          <w:rFonts w:ascii="Arial" w:hAnsi="Arial" w:cs="Arial"/>
          <w:b/>
          <w:sz w:val="20"/>
          <w:szCs w:val="20"/>
          <w:lang w:val="ru-RU"/>
        </w:rPr>
        <w:t>Р</w:t>
      </w:r>
      <w:r w:rsidRPr="005F63BC">
        <w:rPr>
          <w:rFonts w:ascii="Arial" w:hAnsi="Arial" w:cs="Arial"/>
          <w:b/>
          <w:sz w:val="20"/>
          <w:szCs w:val="20"/>
        </w:rPr>
        <w:t>e</w:t>
      </w:r>
      <w:r w:rsidRPr="005F63BC">
        <w:rPr>
          <w:rFonts w:ascii="Arial" w:hAnsi="Arial" w:cs="Arial"/>
          <w:b/>
          <w:sz w:val="20"/>
          <w:szCs w:val="20"/>
          <w:lang w:val="ru-RU"/>
        </w:rPr>
        <w:t>публика Србија</w:t>
      </w:r>
    </w:p>
    <w:p w:rsidR="00DD73EF" w:rsidRPr="005F63BC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DD73EF" w:rsidRPr="005F63BC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DD73EF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Број:</w:t>
      </w:r>
      <w:r w:rsidR="00406F69">
        <w:rPr>
          <w:rFonts w:ascii="Arial" w:hAnsi="Arial" w:cs="Arial"/>
          <w:b/>
          <w:sz w:val="20"/>
          <w:szCs w:val="20"/>
          <w:lang w:val="sr-Latn-RS"/>
        </w:rPr>
        <w:t xml:space="preserve"> 50-46</w:t>
      </w:r>
      <w:r w:rsidRPr="00327076">
        <w:rPr>
          <w:rFonts w:ascii="Arial" w:hAnsi="Arial" w:cs="Arial"/>
          <w:b/>
          <w:sz w:val="20"/>
          <w:szCs w:val="20"/>
          <w:lang w:val="ru-RU"/>
        </w:rPr>
        <w:t>/2</w:t>
      </w:r>
      <w:r>
        <w:rPr>
          <w:rFonts w:ascii="Arial" w:hAnsi="Arial" w:cs="Arial"/>
          <w:b/>
          <w:sz w:val="20"/>
          <w:szCs w:val="20"/>
          <w:lang w:val="ru-RU"/>
        </w:rPr>
        <w:t>6-</w:t>
      </w:r>
      <w:r w:rsidRPr="0016274B">
        <w:rPr>
          <w:rFonts w:ascii="Arial" w:hAnsi="Arial" w:cs="Arial"/>
          <w:b/>
          <w:sz w:val="20"/>
          <w:szCs w:val="20"/>
          <w:lang w:val="ru-RU"/>
        </w:rPr>
        <w:t>XXV</w:t>
      </w:r>
    </w:p>
    <w:p w:rsidR="00DD73EF" w:rsidRPr="005F63BC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Дана: </w:t>
      </w:r>
      <w:r w:rsidR="00041A88">
        <w:rPr>
          <w:rFonts w:ascii="Arial" w:hAnsi="Arial" w:cs="Arial"/>
          <w:b/>
          <w:sz w:val="20"/>
          <w:szCs w:val="20"/>
          <w:lang w:val="sr-Latn-RS"/>
        </w:rPr>
        <w:t>30.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b/>
          <w:sz w:val="20"/>
          <w:szCs w:val="20"/>
          <w:lang w:val="sr-Latn-RS"/>
        </w:rPr>
        <w:t>j</w:t>
      </w:r>
      <w:r>
        <w:rPr>
          <w:rFonts w:ascii="Arial" w:hAnsi="Arial" w:cs="Arial"/>
          <w:b/>
          <w:sz w:val="20"/>
          <w:szCs w:val="20"/>
          <w:lang w:val="sr-Cyrl-RS"/>
        </w:rPr>
        <w:t>ун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ru-RU"/>
        </w:rPr>
        <w:t>202</w:t>
      </w:r>
      <w:r>
        <w:rPr>
          <w:rFonts w:ascii="Arial" w:hAnsi="Arial" w:cs="Arial"/>
          <w:b/>
          <w:sz w:val="20"/>
          <w:szCs w:val="20"/>
          <w:lang w:val="ru-RU"/>
        </w:rPr>
        <w:t>6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године</w:t>
      </w:r>
    </w:p>
    <w:p w:rsidR="00DD73EF" w:rsidRPr="005F63BC" w:rsidRDefault="00DD73EF" w:rsidP="00DD73EF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К р а г у ј е в а ц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DD73E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Градска управа за друштвене делатности на основу члана 6. став 1. у вези са чланом 3. Уредбе о средствима за подстицање или финансирање недостајућег дела средстава за финансирање програма од јавног интереса која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гласник РС“ број 16/2018), члана 4. Правилника о начину, поступку и критеријумима за остваривање права за доделу 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(“Службени 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</w:t>
      </w:r>
      <w:r>
        <w:rPr>
          <w:rFonts w:ascii="Arial" w:hAnsi="Arial" w:cs="Arial"/>
          <w:sz w:val="20"/>
          <w:szCs w:val="20"/>
          <w:lang w:val="ru-RU"/>
        </w:rPr>
        <w:t>)</w:t>
      </w:r>
      <w:r>
        <w:rPr>
          <w:rFonts w:ascii="Arial" w:hAnsi="Arial" w:cs="Arial"/>
          <w:sz w:val="20"/>
          <w:szCs w:val="20"/>
          <w:lang w:val="sr-Latn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 складу са </w:t>
      </w:r>
      <w:proofErr w:type="spellStart"/>
      <w:r w:rsidRPr="005F63BC">
        <w:rPr>
          <w:rFonts w:ascii="Arial" w:hAnsi="Arial" w:cs="Arial"/>
          <w:sz w:val="20"/>
          <w:szCs w:val="20"/>
        </w:rPr>
        <w:t>Годишњим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планом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јавних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конкурса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>за 202</w:t>
      </w:r>
      <w:r w:rsidR="004A5B2A">
        <w:rPr>
          <w:rFonts w:ascii="Arial" w:hAnsi="Arial" w:cs="Arial"/>
          <w:sz w:val="20"/>
          <w:szCs w:val="20"/>
          <w:lang w:val="sr-Cyrl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годину</w:t>
      </w:r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број</w:t>
      </w:r>
      <w:proofErr w:type="spellEnd"/>
      <w:r w:rsidRPr="005F63BC">
        <w:rPr>
          <w:rFonts w:ascii="Arial" w:hAnsi="Arial" w:cs="Arial"/>
          <w:sz w:val="20"/>
          <w:szCs w:val="20"/>
        </w:rPr>
        <w:t>:</w:t>
      </w:r>
      <w:r w:rsidRPr="005E3334">
        <w:t xml:space="preserve"> </w:t>
      </w:r>
      <w:r w:rsidRPr="00DD73EF">
        <w:rPr>
          <w:rFonts w:ascii="Arial" w:hAnsi="Arial" w:cs="Arial"/>
          <w:sz w:val="20"/>
          <w:szCs w:val="20"/>
          <w:lang w:val="sr-Cyrl-RS"/>
        </w:rPr>
        <w:t>020-37/26-</w:t>
      </w:r>
      <w:r w:rsidRPr="00DD73EF">
        <w:rPr>
          <w:rFonts w:ascii="Arial" w:hAnsi="Arial" w:cs="Arial"/>
          <w:sz w:val="20"/>
          <w:szCs w:val="20"/>
          <w:lang w:val="sr-Latn-RS"/>
        </w:rPr>
        <w:t xml:space="preserve">II </w:t>
      </w:r>
      <w:r w:rsidRPr="00DD73EF">
        <w:rPr>
          <w:rFonts w:ascii="Arial" w:hAnsi="Arial" w:cs="Arial"/>
          <w:sz w:val="20"/>
          <w:szCs w:val="20"/>
          <w:lang w:val="sr-Cyrl-RS"/>
        </w:rPr>
        <w:t xml:space="preserve">од 27. </w:t>
      </w:r>
      <w:r>
        <w:rPr>
          <w:rFonts w:ascii="Arial" w:hAnsi="Arial" w:cs="Arial"/>
          <w:sz w:val="20"/>
          <w:szCs w:val="20"/>
          <w:lang w:val="sr-Cyrl-RS"/>
        </w:rPr>
        <w:t>ј</w:t>
      </w:r>
      <w:r w:rsidRPr="00DD73EF">
        <w:rPr>
          <w:rFonts w:ascii="Arial" w:hAnsi="Arial" w:cs="Arial"/>
          <w:sz w:val="20"/>
          <w:szCs w:val="20"/>
          <w:lang w:val="sr-Cyrl-RS"/>
        </w:rPr>
        <w:t>ануара 2026</w:t>
      </w:r>
      <w:r w:rsidRPr="00AF7340">
        <w:rPr>
          <w:rFonts w:ascii="Arial" w:hAnsi="Arial" w:cs="Arial"/>
          <w:sz w:val="20"/>
          <w:szCs w:val="20"/>
          <w:lang w:val="sr-Cyrl-RS"/>
        </w:rPr>
        <w:t>. године</w:t>
      </w:r>
      <w:r w:rsidRPr="00AF7340">
        <w:rPr>
          <w:rFonts w:ascii="Arial" w:hAnsi="Arial" w:cs="Arial"/>
          <w:sz w:val="20"/>
          <w:szCs w:val="20"/>
        </w:rPr>
        <w:t>,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 дана </w:t>
      </w:r>
      <w:r>
        <w:rPr>
          <w:rFonts w:ascii="Arial" w:hAnsi="Arial" w:cs="Arial"/>
          <w:sz w:val="20"/>
          <w:szCs w:val="20"/>
          <w:lang w:val="sr-Cyrl-RS"/>
        </w:rPr>
        <w:t>30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. 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јуна </w:t>
      </w:r>
      <w:r w:rsidRPr="00AF7340">
        <w:rPr>
          <w:rFonts w:ascii="Arial" w:hAnsi="Arial" w:cs="Arial"/>
          <w:sz w:val="20"/>
          <w:szCs w:val="20"/>
          <w:lang w:val="ru-RU"/>
        </w:rPr>
        <w:t>202</w:t>
      </w:r>
      <w:r>
        <w:rPr>
          <w:rFonts w:ascii="Arial" w:hAnsi="Arial" w:cs="Arial"/>
          <w:sz w:val="20"/>
          <w:szCs w:val="20"/>
          <w:lang w:val="ru-RU"/>
        </w:rPr>
        <w:t>6</w:t>
      </w:r>
      <w:r w:rsidRPr="00AF7340">
        <w:rPr>
          <w:rFonts w:ascii="Arial" w:hAnsi="Arial" w:cs="Arial"/>
          <w:sz w:val="20"/>
          <w:szCs w:val="20"/>
          <w:lang w:val="ru-RU"/>
        </w:rPr>
        <w:t>. године, расписује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5F63BC">
        <w:rPr>
          <w:rFonts w:ascii="Arial" w:hAnsi="Arial" w:cs="Arial"/>
          <w:b/>
          <w:sz w:val="20"/>
          <w:szCs w:val="20"/>
        </w:rPr>
        <w:t>за</w:t>
      </w:r>
      <w:proofErr w:type="spellEnd"/>
      <w:proofErr w:type="gram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програма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удружења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>/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организација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у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на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територији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b/>
          <w:sz w:val="20"/>
          <w:szCs w:val="20"/>
        </w:rPr>
        <w:t xml:space="preserve"> 202</w:t>
      </w:r>
      <w:r>
        <w:rPr>
          <w:rFonts w:ascii="Arial" w:hAnsi="Arial" w:cs="Arial"/>
          <w:b/>
          <w:sz w:val="20"/>
          <w:szCs w:val="20"/>
          <w:lang w:val="sr-Cyrl-RS"/>
        </w:rPr>
        <w:t>7</w:t>
      </w:r>
      <w:r w:rsidRPr="005F63BC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proofErr w:type="gramStart"/>
      <w:r w:rsidRPr="005F63BC">
        <w:rPr>
          <w:rFonts w:ascii="Arial" w:hAnsi="Arial" w:cs="Arial"/>
          <w:b/>
          <w:sz w:val="20"/>
          <w:szCs w:val="20"/>
        </w:rPr>
        <w:t>годин</w:t>
      </w:r>
      <w:proofErr w:type="spellEnd"/>
      <w:r>
        <w:rPr>
          <w:rFonts w:ascii="Arial" w:hAnsi="Arial" w:cs="Arial"/>
          <w:b/>
          <w:sz w:val="20"/>
          <w:szCs w:val="20"/>
          <w:lang w:val="sr-Cyrl-RS"/>
        </w:rPr>
        <w:t>и</w:t>
      </w:r>
      <w:proofErr w:type="gramEnd"/>
      <w:r w:rsidRPr="005F63BC">
        <w:rPr>
          <w:rFonts w:ascii="Arial" w:hAnsi="Arial" w:cs="Arial"/>
          <w:b/>
          <w:sz w:val="20"/>
          <w:szCs w:val="20"/>
        </w:rPr>
        <w:t xml:space="preserve"> </w:t>
      </w: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</w:rPr>
      </w:pP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Расписује се Јавни конкурс за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удружењ</w:t>
      </w:r>
      <w:r w:rsidRPr="005F63BC">
        <w:rPr>
          <w:rFonts w:ascii="Arial" w:hAnsi="Arial" w:cs="Arial"/>
          <w:sz w:val="20"/>
          <w:szCs w:val="20"/>
          <w:lang w:val="sr-Cyrl-RS"/>
        </w:rPr>
        <w:t>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/организација у области </w:t>
      </w:r>
      <w:r>
        <w:rPr>
          <w:rFonts w:ascii="Arial" w:hAnsi="Arial" w:cs="Arial"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на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територији града Крагујевца </w:t>
      </w:r>
      <w:r>
        <w:rPr>
          <w:rFonts w:ascii="Arial" w:hAnsi="Arial" w:cs="Arial"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20</w:t>
      </w:r>
      <w:r w:rsidRPr="005F63BC">
        <w:rPr>
          <w:rFonts w:ascii="Arial" w:hAnsi="Arial" w:cs="Arial"/>
          <w:sz w:val="20"/>
          <w:szCs w:val="20"/>
          <w:lang w:val="sr-Cyrl-RS"/>
        </w:rPr>
        <w:t>2</w:t>
      </w:r>
      <w:r>
        <w:rPr>
          <w:rFonts w:ascii="Arial" w:hAnsi="Arial" w:cs="Arial"/>
          <w:sz w:val="20"/>
          <w:szCs w:val="20"/>
          <w:lang w:val="sr-Cyrl-RS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 годин</w:t>
      </w:r>
      <w:r>
        <w:rPr>
          <w:rFonts w:ascii="Arial" w:hAnsi="Arial" w:cs="Arial"/>
          <w:sz w:val="20"/>
          <w:szCs w:val="20"/>
          <w:lang w:val="ru-RU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(у даљем тексту: Конкурс).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Средства за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у </w:t>
      </w:r>
      <w:proofErr w:type="spellStart"/>
      <w:r w:rsidRPr="005F63BC">
        <w:rPr>
          <w:rFonts w:ascii="Arial" w:hAnsi="Arial" w:cs="Arial"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на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територији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у </w:t>
      </w:r>
      <w:r w:rsidRPr="005F63BC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  <w:lang w:val="sr-Cyrl-RS"/>
        </w:rPr>
        <w:t>7</w:t>
      </w:r>
      <w:r w:rsidRPr="005F63BC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5F63BC">
        <w:rPr>
          <w:rFonts w:ascii="Arial" w:hAnsi="Arial" w:cs="Arial"/>
          <w:sz w:val="20"/>
          <w:szCs w:val="20"/>
        </w:rPr>
        <w:t>годин</w:t>
      </w:r>
      <w:r>
        <w:rPr>
          <w:rFonts w:ascii="Arial" w:hAnsi="Arial" w:cs="Arial"/>
          <w:sz w:val="20"/>
          <w:szCs w:val="20"/>
        </w:rPr>
        <w:t>и</w:t>
      </w:r>
      <w:proofErr w:type="spellEnd"/>
      <w:proofErr w:type="gramEnd"/>
      <w:r w:rsidRPr="005F63BC">
        <w:rPr>
          <w:rFonts w:ascii="Arial" w:hAnsi="Arial" w:cs="Arial"/>
          <w:sz w:val="20"/>
          <w:szCs w:val="20"/>
          <w:lang w:val="ru-RU"/>
        </w:rPr>
        <w:t>,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биће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планирана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Одлуком о буџету града Крагујевца за 202</w:t>
      </w:r>
      <w:r>
        <w:rPr>
          <w:rFonts w:ascii="Arial" w:hAnsi="Arial" w:cs="Arial"/>
          <w:sz w:val="20"/>
          <w:szCs w:val="20"/>
          <w:lang w:val="ru-RU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 годину</w:t>
      </w:r>
      <w:r w:rsidRPr="005F63BC">
        <w:rPr>
          <w:rFonts w:ascii="Arial" w:hAnsi="Arial" w:cs="Arial"/>
          <w:sz w:val="20"/>
          <w:szCs w:val="20"/>
          <w:lang w:val="sr-Cyrl-RS"/>
        </w:rPr>
        <w:t>.</w:t>
      </w:r>
      <w:r w:rsidRPr="005F63BC"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  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Право подношења пријаве, као и право на добијање и коришћење средстава по овом </w:t>
      </w:r>
      <w:r>
        <w:rPr>
          <w:rFonts w:ascii="Arial" w:hAnsi="Arial" w:cs="Arial"/>
          <w:sz w:val="20"/>
          <w:szCs w:val="20"/>
          <w:lang w:val="sr-Cyrl-RS"/>
        </w:rPr>
        <w:t>Конкурсу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имају удружења/организације из области </w:t>
      </w:r>
      <w:r>
        <w:rPr>
          <w:rFonts w:ascii="Arial" w:hAnsi="Arial" w:cs="Arial"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sz w:val="20"/>
          <w:szCs w:val="20"/>
          <w:lang w:val="ru-RU"/>
        </w:rPr>
        <w:t>, која:</w:t>
      </w:r>
    </w:p>
    <w:p w:rsidR="00DD73EF" w:rsidRPr="005F63BC" w:rsidRDefault="00DD73EF" w:rsidP="00DD73E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имају седиште </w:t>
      </w:r>
      <w:r w:rsidRPr="005F63BC">
        <w:rPr>
          <w:rFonts w:ascii="Arial" w:hAnsi="Arial" w:cs="Arial"/>
          <w:sz w:val="20"/>
          <w:szCs w:val="20"/>
          <w:lang w:val="sr-Cyrl-RS"/>
        </w:rPr>
        <w:t>на територији Републике Србије,</w:t>
      </w:r>
    </w:p>
    <w:p w:rsidR="00DD73EF" w:rsidRPr="005F63BC" w:rsidRDefault="00DD73EF" w:rsidP="00DD73E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планирају реализацију програма на територији града Крагујевца у 202</w:t>
      </w:r>
      <w:r>
        <w:rPr>
          <w:rFonts w:ascii="Arial" w:hAnsi="Arial" w:cs="Arial"/>
          <w:sz w:val="20"/>
          <w:szCs w:val="20"/>
          <w:lang w:val="sr-Cyrl-RS"/>
        </w:rPr>
        <w:t>7</w:t>
      </w:r>
      <w:r w:rsidRPr="005F63BC">
        <w:rPr>
          <w:rFonts w:ascii="Arial" w:hAnsi="Arial" w:cs="Arial"/>
          <w:sz w:val="20"/>
          <w:szCs w:val="20"/>
          <w:lang w:val="sr-Cyrl-RS"/>
        </w:rPr>
        <w:t>. години,</w:t>
      </w:r>
    </w:p>
    <w:p w:rsidR="00DD73EF" w:rsidRPr="005F63BC" w:rsidRDefault="00DD73EF" w:rsidP="00DD73E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благовремено поднесу пријаву на Конкурс.</w:t>
      </w:r>
    </w:p>
    <w:p w:rsidR="00DD73EF" w:rsidRPr="005F63BC" w:rsidRDefault="00DD73EF" w:rsidP="00DD73EF">
      <w:pPr>
        <w:rPr>
          <w:rFonts w:ascii="Arial" w:hAnsi="Arial" w:cs="Arial"/>
          <w:sz w:val="20"/>
          <w:szCs w:val="20"/>
        </w:rPr>
      </w:pPr>
    </w:p>
    <w:p w:rsidR="00DD73EF" w:rsidRDefault="00DD73EF" w:rsidP="00DD73EF">
      <w:pPr>
        <w:jc w:val="both"/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Предлози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удружења</w:t>
      </w:r>
      <w:proofErr w:type="spellEnd"/>
      <w:r w:rsidRPr="005F63BC">
        <w:rPr>
          <w:rFonts w:ascii="Arial" w:hAnsi="Arial" w:cs="Arial"/>
          <w:sz w:val="20"/>
          <w:szCs w:val="20"/>
        </w:rPr>
        <w:t>/</w:t>
      </w:r>
      <w:proofErr w:type="spellStart"/>
      <w:r w:rsidRPr="005F63BC">
        <w:rPr>
          <w:rFonts w:ascii="Arial" w:hAnsi="Arial" w:cs="Arial"/>
          <w:sz w:val="20"/>
          <w:szCs w:val="20"/>
        </w:rPr>
        <w:t>организација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5F63BC">
        <w:rPr>
          <w:rFonts w:ascii="Arial" w:hAnsi="Arial" w:cs="Arial"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морају се односити на следеће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ru-RU"/>
        </w:rPr>
        <w:t>приоритетне области:</w:t>
      </w:r>
    </w:p>
    <w:p w:rsidR="00DD73E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DD73EF" w:rsidRPr="00627F90" w:rsidRDefault="00DD73EF" w:rsidP="00DD73EF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627F90">
        <w:rPr>
          <w:rFonts w:ascii="Arial" w:hAnsi="Arial" w:cs="Arial"/>
          <w:b/>
          <w:sz w:val="20"/>
          <w:szCs w:val="20"/>
        </w:rPr>
        <w:t>Унапређење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стања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у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области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здравствене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заштите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на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територији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града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Крагујевца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реализацијoм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програма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удружења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>/</w:t>
      </w:r>
      <w:proofErr w:type="spellStart"/>
      <w:r w:rsidRPr="00627F90">
        <w:rPr>
          <w:rFonts w:ascii="Arial" w:hAnsi="Arial" w:cs="Arial"/>
          <w:b/>
          <w:sz w:val="20"/>
          <w:szCs w:val="20"/>
        </w:rPr>
        <w:t>организација</w:t>
      </w:r>
      <w:proofErr w:type="spellEnd"/>
      <w:r w:rsidRPr="00627F90">
        <w:rPr>
          <w:rFonts w:ascii="Arial" w:hAnsi="Arial" w:cs="Arial"/>
          <w:b/>
          <w:sz w:val="20"/>
          <w:szCs w:val="20"/>
        </w:rPr>
        <w:t xml:space="preserve"> у 202</w:t>
      </w:r>
      <w:r>
        <w:rPr>
          <w:rFonts w:ascii="Arial" w:hAnsi="Arial" w:cs="Arial"/>
          <w:b/>
          <w:sz w:val="20"/>
          <w:szCs w:val="20"/>
          <w:lang w:val="sr-Cyrl-RS"/>
        </w:rPr>
        <w:t>7</w:t>
      </w:r>
      <w:r w:rsidRPr="00627F90">
        <w:rPr>
          <w:rFonts w:ascii="Arial" w:hAnsi="Arial" w:cs="Arial"/>
          <w:b/>
          <w:sz w:val="20"/>
          <w:szCs w:val="20"/>
        </w:rPr>
        <w:t>.</w:t>
      </w:r>
      <w:proofErr w:type="gramEnd"/>
      <w:r w:rsidRPr="00627F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627F90">
        <w:rPr>
          <w:rFonts w:ascii="Arial" w:hAnsi="Arial" w:cs="Arial"/>
          <w:b/>
          <w:sz w:val="20"/>
          <w:szCs w:val="20"/>
        </w:rPr>
        <w:t>години</w:t>
      </w:r>
      <w:proofErr w:type="spellEnd"/>
      <w:proofErr w:type="gramEnd"/>
      <w:r w:rsidRPr="00627F90">
        <w:rPr>
          <w:rFonts w:ascii="Arial" w:hAnsi="Arial" w:cs="Arial"/>
          <w:b/>
          <w:sz w:val="20"/>
          <w:szCs w:val="20"/>
        </w:rPr>
        <w:t>:</w:t>
      </w:r>
    </w:p>
    <w:p w:rsidR="00DD73EF" w:rsidRPr="00627F90" w:rsidRDefault="00DD73EF" w:rsidP="00DD73EF">
      <w:pPr>
        <w:jc w:val="both"/>
        <w:rPr>
          <w:rFonts w:ascii="Arial" w:hAnsi="Arial" w:cs="Arial"/>
          <w:sz w:val="20"/>
          <w:szCs w:val="20"/>
        </w:rPr>
      </w:pPr>
    </w:p>
    <w:p w:rsidR="00DD73EF" w:rsidRPr="00627F90" w:rsidRDefault="00DD73EF" w:rsidP="00DD73EF">
      <w:pPr>
        <w:jc w:val="both"/>
        <w:rPr>
          <w:rFonts w:ascii="Arial" w:hAnsi="Arial" w:cs="Arial"/>
          <w:sz w:val="20"/>
          <w:szCs w:val="20"/>
        </w:rPr>
      </w:pPr>
      <w:r w:rsidRPr="00627F90">
        <w:rPr>
          <w:rFonts w:ascii="Arial" w:hAnsi="Arial" w:cs="Arial"/>
          <w:sz w:val="20"/>
          <w:szCs w:val="20"/>
        </w:rPr>
        <w:t>-</w:t>
      </w:r>
      <w:proofErr w:type="spellStart"/>
      <w:r w:rsidRPr="00627F90">
        <w:rPr>
          <w:rFonts w:ascii="Arial" w:hAnsi="Arial" w:cs="Arial"/>
          <w:sz w:val="20"/>
          <w:szCs w:val="20"/>
        </w:rPr>
        <w:t>Подстицање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унапређења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рада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удружења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627F90">
        <w:rPr>
          <w:rFonts w:ascii="Arial" w:hAnsi="Arial" w:cs="Arial"/>
          <w:sz w:val="20"/>
          <w:szCs w:val="20"/>
        </w:rPr>
        <w:t>области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здравствене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заштите</w:t>
      </w:r>
      <w:proofErr w:type="spellEnd"/>
      <w:r w:rsidRPr="00627F90">
        <w:rPr>
          <w:rFonts w:ascii="Arial" w:hAnsi="Arial" w:cs="Arial"/>
          <w:sz w:val="20"/>
          <w:szCs w:val="20"/>
        </w:rPr>
        <w:t>,</w:t>
      </w:r>
    </w:p>
    <w:p w:rsidR="00DD73EF" w:rsidRPr="00627F90" w:rsidRDefault="00DD73EF" w:rsidP="00DD73EF">
      <w:pPr>
        <w:jc w:val="both"/>
        <w:rPr>
          <w:rFonts w:ascii="Arial" w:hAnsi="Arial" w:cs="Arial"/>
          <w:sz w:val="20"/>
          <w:szCs w:val="20"/>
        </w:rPr>
      </w:pPr>
      <w:r w:rsidRPr="00627F90">
        <w:rPr>
          <w:rFonts w:ascii="Arial" w:hAnsi="Arial" w:cs="Arial"/>
          <w:sz w:val="20"/>
          <w:szCs w:val="20"/>
        </w:rPr>
        <w:t>-</w:t>
      </w:r>
      <w:proofErr w:type="spellStart"/>
      <w:r w:rsidRPr="00627F90">
        <w:rPr>
          <w:rFonts w:ascii="Arial" w:hAnsi="Arial" w:cs="Arial"/>
          <w:sz w:val="20"/>
          <w:szCs w:val="20"/>
        </w:rPr>
        <w:t>Јачање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капацитета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удружења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како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би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се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дао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допринос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унапређењу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система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јавног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здравља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на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нивоу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локалне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самоуправе</w:t>
      </w:r>
      <w:proofErr w:type="spellEnd"/>
      <w:r w:rsidRPr="00627F90">
        <w:rPr>
          <w:rFonts w:ascii="Arial" w:hAnsi="Arial" w:cs="Arial"/>
          <w:sz w:val="20"/>
          <w:szCs w:val="20"/>
        </w:rPr>
        <w:t>,</w:t>
      </w:r>
    </w:p>
    <w:p w:rsidR="00DD73EF" w:rsidRPr="00627F90" w:rsidRDefault="00DD73EF" w:rsidP="00DD73EF">
      <w:pPr>
        <w:jc w:val="both"/>
        <w:rPr>
          <w:rFonts w:ascii="Arial" w:hAnsi="Arial" w:cs="Arial"/>
          <w:sz w:val="20"/>
          <w:szCs w:val="20"/>
        </w:rPr>
      </w:pPr>
      <w:r w:rsidRPr="00627F90">
        <w:rPr>
          <w:rFonts w:ascii="Arial" w:hAnsi="Arial" w:cs="Arial"/>
          <w:sz w:val="20"/>
          <w:szCs w:val="20"/>
        </w:rPr>
        <w:t>-</w:t>
      </w:r>
      <w:proofErr w:type="spellStart"/>
      <w:r w:rsidRPr="00627F90">
        <w:rPr>
          <w:rFonts w:ascii="Arial" w:hAnsi="Arial" w:cs="Arial"/>
          <w:sz w:val="20"/>
          <w:szCs w:val="20"/>
        </w:rPr>
        <w:t>Спровођење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програмских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активности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промотивно-превентивног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627F90">
        <w:rPr>
          <w:rFonts w:ascii="Arial" w:hAnsi="Arial" w:cs="Arial"/>
          <w:sz w:val="20"/>
          <w:szCs w:val="20"/>
        </w:rPr>
        <w:t>здравствено-едукативног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карактера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627F90">
        <w:rPr>
          <w:rFonts w:ascii="Arial" w:hAnsi="Arial" w:cs="Arial"/>
          <w:sz w:val="20"/>
          <w:szCs w:val="20"/>
        </w:rPr>
        <w:t>области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здравствене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627F90">
        <w:rPr>
          <w:rFonts w:ascii="Arial" w:hAnsi="Arial" w:cs="Arial"/>
          <w:sz w:val="20"/>
          <w:szCs w:val="20"/>
        </w:rPr>
        <w:t>заштите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 у</w:t>
      </w:r>
      <w:proofErr w:type="gram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складу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са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Планом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јавног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здравља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града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Крагујевца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за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27F90">
        <w:rPr>
          <w:rFonts w:ascii="Arial" w:hAnsi="Arial" w:cs="Arial"/>
          <w:sz w:val="20"/>
          <w:szCs w:val="20"/>
        </w:rPr>
        <w:t>период</w:t>
      </w:r>
      <w:proofErr w:type="spellEnd"/>
      <w:r w:rsidRPr="00627F90">
        <w:rPr>
          <w:rFonts w:ascii="Arial" w:hAnsi="Arial" w:cs="Arial"/>
          <w:sz w:val="20"/>
          <w:szCs w:val="20"/>
        </w:rPr>
        <w:t xml:space="preserve"> 2019-2026.године.</w:t>
      </w:r>
    </w:p>
    <w:p w:rsidR="00DD73EF" w:rsidRPr="00627F90" w:rsidRDefault="00DD73EF" w:rsidP="00DD73EF">
      <w:pPr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</w:p>
    <w:p w:rsidR="00DD73EF" w:rsidRDefault="00DD73EF" w:rsidP="00DD73EF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  </w:t>
      </w:r>
      <w:r w:rsidRPr="005F63BC">
        <w:rPr>
          <w:rFonts w:ascii="Arial" w:hAnsi="Arial" w:cs="Arial"/>
          <w:sz w:val="20"/>
          <w:szCs w:val="20"/>
          <w:lang w:val="ru-RU"/>
        </w:rPr>
        <w:t>Критеријуми за процену и вредновање предлога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sr-Cyrl-RS"/>
        </w:rPr>
        <w:t>програма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удружења из области </w:t>
      </w:r>
      <w:r>
        <w:rPr>
          <w:rFonts w:ascii="Arial" w:hAnsi="Arial" w:cs="Arial"/>
          <w:sz w:val="20"/>
          <w:szCs w:val="20"/>
          <w:lang w:val="sr-Cyrl-RS"/>
        </w:rPr>
        <w:t xml:space="preserve">здравствене заштите </w:t>
      </w:r>
      <w:proofErr w:type="spellStart"/>
      <w:r w:rsidRPr="005F63BC">
        <w:rPr>
          <w:rFonts w:ascii="Arial" w:hAnsi="Arial" w:cs="Arial"/>
          <w:sz w:val="20"/>
          <w:szCs w:val="20"/>
        </w:rPr>
        <w:t>утврђени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су Правилником о начину, поступку и критеријумима за остваривање права за доделу 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 xml:space="preserve">ужбени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текст).</w:t>
      </w:r>
    </w:p>
    <w:p w:rsidR="00DD73EF" w:rsidRDefault="00DD73EF" w:rsidP="00DD73EF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sr-Latn-RS"/>
        </w:rPr>
      </w:pPr>
    </w:p>
    <w:p w:rsidR="00DD73EF" w:rsidRPr="005F63BC" w:rsidRDefault="00DD73EF" w:rsidP="00DD73EF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sr-Latn-RS"/>
        </w:rPr>
      </w:pP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0F6CDA">
        <w:rPr>
          <w:rFonts w:ascii="Arial" w:hAnsi="Arial" w:cs="Arial"/>
          <w:sz w:val="20"/>
          <w:szCs w:val="20"/>
          <w:u w:val="single"/>
          <w:lang w:val="ru-RU"/>
        </w:rPr>
        <w:lastRenderedPageBreak/>
        <w:t>Обавезна документација која се доставља  у три примерка је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: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/Пријaва на конкурс (word формат Анекс 1),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Преглед буџета (word формат – Анекс 2),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Логички оквир рада   (word формат – Анекс 3),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План активности и промоције (word формат – Анекс 4).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9B1D2D">
        <w:rPr>
          <w:rFonts w:ascii="Arial" w:hAnsi="Arial" w:cs="Arial"/>
          <w:sz w:val="20"/>
          <w:szCs w:val="20"/>
          <w:u w:val="single"/>
          <w:lang w:val="ru-RU"/>
        </w:rPr>
        <w:t>Обавезна документација која се  доставља у једном примерку је</w:t>
      </w:r>
      <w:r w:rsidRPr="006D57F4">
        <w:rPr>
          <w:rFonts w:ascii="Arial" w:hAnsi="Arial" w:cs="Arial"/>
          <w:sz w:val="20"/>
          <w:szCs w:val="20"/>
          <w:lang w:val="ru-RU"/>
        </w:rPr>
        <w:t>: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Попуњена форма  Административни подаци о подносиoцу предлога </w:t>
      </w:r>
      <w:r>
        <w:rPr>
          <w:rFonts w:ascii="Arial" w:hAnsi="Arial" w:cs="Arial"/>
          <w:sz w:val="20"/>
          <w:szCs w:val="20"/>
          <w:lang w:val="ru-RU"/>
        </w:rPr>
        <w:t xml:space="preserve">програма </w:t>
      </w:r>
      <w:r w:rsidRPr="006D57F4">
        <w:rPr>
          <w:rFonts w:ascii="Arial" w:hAnsi="Arial" w:cs="Arial"/>
          <w:sz w:val="20"/>
          <w:szCs w:val="20"/>
          <w:lang w:val="ru-RU"/>
        </w:rPr>
        <w:t>(word формат – Анекс 5),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 Финансијски идентификациони формулар (word формат – Анекс 6),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потписана Изјава о испуњености услова и прихватању обавеза (word формат -Анекс 7),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Листа за проверу (word формат – Анекс 8),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Изјава о партнерству (само уколико се 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подноси у партнерству са другим удружењима или сарадницима ) - word формат – Анекс 9,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Одлука надлежног органа подносиоца предлога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да је </w:t>
      </w:r>
      <w:r>
        <w:rPr>
          <w:rFonts w:ascii="Arial" w:hAnsi="Arial" w:cs="Arial"/>
          <w:sz w:val="20"/>
          <w:szCs w:val="20"/>
          <w:lang w:val="ru-RU"/>
        </w:rPr>
        <w:t>програм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којим се аплицира усвојен,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Копија годишњег наративног извештаја организације за претходну годину,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приложена биографија (CV) свих реализатора/учесника програма,</w:t>
      </w:r>
    </w:p>
    <w:p w:rsidR="00DD73EF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Попуњена, потписана и приложена Изјава о непостојању двоструког финансирања,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     </w:t>
      </w:r>
      <w:r w:rsidRPr="00AF7340">
        <w:rPr>
          <w:rFonts w:ascii="Arial" w:hAnsi="Arial" w:cs="Arial"/>
          <w:sz w:val="20"/>
          <w:szCs w:val="20"/>
          <w:lang w:val="ru-RU"/>
        </w:rPr>
        <w:t>Попуњена, потписана и приложена Изјава о доступности,</w:t>
      </w:r>
    </w:p>
    <w:p w:rsidR="00DD73EF" w:rsidRPr="006D57F4" w:rsidRDefault="00DD73EF" w:rsidP="00DD73EF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Обавезну документацију потребно је доставити и у електронском облику (CD или USB).</w:t>
      </w:r>
    </w:p>
    <w:p w:rsidR="00DD73EF" w:rsidRPr="004E7F05" w:rsidRDefault="00DD73EF" w:rsidP="00DD73EF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ab/>
        <w:t xml:space="preserve"> Сви наведени обрасци могу се преузети на званичној интернет страници града Крагујевца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Комплетна конкурсна документација доставља се у једној затвореној коверти.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Default="00DD73EF" w:rsidP="00DD73EF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Предложени </w:t>
      </w:r>
      <w:r>
        <w:rPr>
          <w:rFonts w:ascii="Arial" w:hAnsi="Arial" w:cs="Arial"/>
          <w:b/>
          <w:sz w:val="20"/>
          <w:szCs w:val="20"/>
          <w:u w:val="single"/>
          <w:lang w:val="ru-RU"/>
        </w:rPr>
        <w:t>програми</w:t>
      </w: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 треба да садрже сву прописану документацију,  оверену и потписану од стране овлашћеног лица.</w:t>
      </w:r>
    </w:p>
    <w:p w:rsidR="00DD73EF" w:rsidRPr="00F4729D" w:rsidRDefault="00DD73EF" w:rsidP="00DD73EF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</w:p>
    <w:p w:rsidR="00DD73E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Документација достављена </w:t>
      </w:r>
      <w:r w:rsidRPr="005F63BC">
        <w:rPr>
          <w:rFonts w:ascii="Arial" w:hAnsi="Arial" w:cs="Arial"/>
          <w:sz w:val="20"/>
          <w:szCs w:val="20"/>
          <w:lang w:val="ru-RU"/>
        </w:rPr>
        <w:t>по овом Конкурсу (без обзира да ли је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одборен или не)</w:t>
      </w:r>
      <w:r>
        <w:rPr>
          <w:rFonts w:ascii="Arial" w:hAnsi="Arial" w:cs="Arial"/>
          <w:sz w:val="20"/>
          <w:szCs w:val="20"/>
          <w:lang w:val="sr-Cyrl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не враћа се подносиоцима, већ постаје архивски материјал о спроведеном Конкурсу.</w:t>
      </w:r>
    </w:p>
    <w:p w:rsidR="00DD73EF" w:rsidRPr="005F63BC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DD73E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Начин и поступак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финансирања/суфинансирања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регулисани су Правилником о начину, поступку и критеријумима за остваривање права за доделу средстава за подстицање програма/пројеката или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лист града Крагујевца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– пречишћен текст), чији саставни део чине критеријуми за процену квалитета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 Табела за евалуацију.</w:t>
      </w:r>
    </w:p>
    <w:p w:rsidR="00DD73EF" w:rsidRPr="005C1331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DD73E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Једно удружење по овом Конкурсу може поднети највише </w:t>
      </w:r>
      <w:r w:rsidRPr="005F63BC">
        <w:rPr>
          <w:rFonts w:ascii="Arial" w:hAnsi="Arial" w:cs="Arial"/>
          <w:sz w:val="20"/>
          <w:szCs w:val="20"/>
          <w:lang w:val="sr-Cyrl-RS"/>
        </w:rPr>
        <w:t>један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предлог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грама.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DD73EF" w:rsidRPr="005C1331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DD73EF" w:rsidRPr="00597F1F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Активности обухваћене предлогом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по овом Конкурсу  морају се реализовати до краја 202</w:t>
      </w:r>
      <w:r>
        <w:rPr>
          <w:rFonts w:ascii="Arial" w:hAnsi="Arial" w:cs="Arial"/>
          <w:sz w:val="20"/>
          <w:szCs w:val="20"/>
          <w:lang w:val="ru-RU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.године.</w:t>
      </w:r>
    </w:p>
    <w:p w:rsidR="00DD73EF" w:rsidRPr="004E7F05" w:rsidRDefault="00DD73EF" w:rsidP="00DD73EF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DD73EF" w:rsidRPr="005F63BC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Пријава на Конкурс (Анекс 1) са одговарајућом пратећом документацијом може се доставити:</w:t>
      </w:r>
    </w:p>
    <w:p w:rsidR="00DD73EF" w:rsidRPr="005F63BC" w:rsidRDefault="00DD73EF" w:rsidP="00DD73E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препорученом поштом у затвореној коверти или</w:t>
      </w:r>
    </w:p>
    <w:p w:rsidR="00DD73EF" w:rsidRPr="005F63BC" w:rsidRDefault="00DD73EF" w:rsidP="00DD73E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непосредно /лично предати Градској управи за друштвене делатности, на адресу: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Комисији за оцењивање и селекцију про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по Јавном конкурсу за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  <w:lang w:val="ru-RU"/>
        </w:rPr>
        <w:t>7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</w:t>
      </w:r>
      <w:r>
        <w:rPr>
          <w:rFonts w:ascii="Arial" w:hAnsi="Arial" w:cs="Arial"/>
          <w:b/>
          <w:sz w:val="20"/>
          <w:szCs w:val="20"/>
          <w:lang w:val="ru-RU"/>
        </w:rPr>
        <w:t>и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D73EF" w:rsidRPr="005F63BC" w:rsidRDefault="00DD73EF" w:rsidP="00DD73EF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DD73EF" w:rsidRPr="005F63BC" w:rsidRDefault="00DD73EF" w:rsidP="00DD73EF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DD73EF" w:rsidRDefault="00DD73EF" w:rsidP="00DD73EF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Трг Слободе 3</w:t>
      </w:r>
    </w:p>
    <w:p w:rsidR="00DD73EF" w:rsidRPr="005F63BC" w:rsidRDefault="00DD73EF" w:rsidP="00DD73EF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Крагујевац''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b/>
          <w:sz w:val="20"/>
          <w:szCs w:val="20"/>
          <w:u w:val="single"/>
          <w:lang w:val="ru-RU"/>
        </w:rPr>
        <w:t>Са обавезном назнаком на лицу коверте</w:t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: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</w:rPr>
        <w:t> </w:t>
      </w: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“ </w:t>
      </w: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  <w:r w:rsidRPr="005F63BC">
        <w:rPr>
          <w:rFonts w:ascii="Arial" w:hAnsi="Arial" w:cs="Arial"/>
          <w:sz w:val="20"/>
          <w:szCs w:val="20"/>
        </w:rPr>
        <w:t> 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за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здравствене заштите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  <w:lang w:val="ru-RU"/>
        </w:rPr>
        <w:t>7. години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''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DD73EF" w:rsidRPr="005F63BC" w:rsidRDefault="00DD73EF" w:rsidP="00DD73EF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 полеђини коверте навести назив и адресу подносиоца пријаве. 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D73EF" w:rsidRPr="005F63BC" w:rsidRDefault="00DD73EF" w:rsidP="00DD73EF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Пријаве на Конкурс се подносе у року од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60 (шездесет) </w:t>
      </w:r>
      <w:r w:rsidRPr="005F63BC">
        <w:rPr>
          <w:rFonts w:ascii="Arial" w:hAnsi="Arial" w:cs="Arial"/>
          <w:sz w:val="20"/>
          <w:szCs w:val="20"/>
          <w:lang w:val="ru-RU"/>
        </w:rPr>
        <w:t>дана</w:t>
      </w:r>
      <w:r w:rsidRPr="005F63BC">
        <w:rPr>
          <w:rFonts w:ascii="Arial" w:hAnsi="Arial" w:cs="Arial"/>
          <w:sz w:val="20"/>
          <w:szCs w:val="20"/>
          <w:lang w:val="sr-Cyrl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почев од дана објављивања на званичној интернет страници града Крагујевца, а објавиће се дана </w:t>
      </w:r>
      <w:r>
        <w:rPr>
          <w:rFonts w:ascii="Arial" w:hAnsi="Arial" w:cs="Arial"/>
          <w:sz w:val="20"/>
          <w:szCs w:val="20"/>
          <w:lang w:val="ru-RU"/>
        </w:rPr>
        <w:t>30</w:t>
      </w:r>
      <w:r w:rsidRPr="005F63BC">
        <w:rPr>
          <w:rFonts w:ascii="Arial" w:hAnsi="Arial" w:cs="Arial"/>
          <w:sz w:val="20"/>
          <w:szCs w:val="20"/>
          <w:lang w:val="sr-Latn-RS"/>
        </w:rPr>
        <w:t xml:space="preserve">. </w:t>
      </w:r>
      <w:r w:rsidRPr="005F63BC">
        <w:rPr>
          <w:rFonts w:ascii="Arial" w:hAnsi="Arial" w:cs="Arial"/>
          <w:sz w:val="20"/>
          <w:szCs w:val="20"/>
          <w:lang w:val="sr-Cyrl-RS"/>
        </w:rPr>
        <w:t>јуна 202</w:t>
      </w:r>
      <w:r>
        <w:rPr>
          <w:rFonts w:ascii="Arial" w:hAnsi="Arial" w:cs="Arial"/>
          <w:sz w:val="20"/>
          <w:szCs w:val="20"/>
          <w:lang w:val="sr-Cyrl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. године </w:t>
      </w:r>
      <w:r w:rsidRPr="005F63BC">
        <w:rPr>
          <w:rFonts w:ascii="Arial" w:hAnsi="Arial" w:cs="Arial"/>
          <w:sz w:val="20"/>
          <w:szCs w:val="20"/>
          <w:lang w:val="ru-RU"/>
        </w:rPr>
        <w:t>и трајаће закључно са даном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</w:t>
      </w:r>
      <w:r>
        <w:rPr>
          <w:rFonts w:ascii="Arial" w:hAnsi="Arial" w:cs="Arial"/>
          <w:sz w:val="20"/>
          <w:szCs w:val="20"/>
          <w:lang w:val="sr-Cyrl-RS"/>
        </w:rPr>
        <w:t>31</w:t>
      </w:r>
      <w:r w:rsidRPr="005F63BC">
        <w:rPr>
          <w:rFonts w:ascii="Arial" w:hAnsi="Arial" w:cs="Arial"/>
          <w:sz w:val="20"/>
          <w:szCs w:val="20"/>
          <w:lang w:val="ru-RU"/>
        </w:rPr>
        <w:t>.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августом 202</w:t>
      </w:r>
      <w:r>
        <w:rPr>
          <w:rFonts w:ascii="Arial" w:hAnsi="Arial" w:cs="Arial"/>
          <w:sz w:val="20"/>
          <w:szCs w:val="20"/>
          <w:lang w:val="sr-Cyrl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године.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Комисија је у обавези да након вредновања и рангирања предлога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начелнику Градске управ</w:t>
      </w:r>
      <w:r w:rsidRPr="005F63BC">
        <w:rPr>
          <w:rFonts w:ascii="Arial" w:hAnsi="Arial" w:cs="Arial"/>
          <w:sz w:val="20"/>
          <w:szCs w:val="20"/>
          <w:lang w:val="sr-Cyrl-RS"/>
        </w:rPr>
        <w:t>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за друштвене делатности (у даљем тексту: надлежна градска управа) достав</w:t>
      </w:r>
      <w:r>
        <w:rPr>
          <w:rFonts w:ascii="Arial" w:hAnsi="Arial" w:cs="Arial"/>
          <w:sz w:val="20"/>
          <w:szCs w:val="20"/>
          <w:lang w:val="sr-Cyrl-RS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Прелиминарну листу вредновања и рангирања, коју истовремено објављује на званичној интернет страници града Крагујевца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и огласној табли органа Града.</w:t>
      </w:r>
    </w:p>
    <w:p w:rsidR="00DD73EF" w:rsidRPr="005F63BC" w:rsidRDefault="00DD73EF" w:rsidP="00DD73EF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</w:p>
    <w:p w:rsidR="00DD73EF" w:rsidRPr="005F63BC" w:rsidRDefault="00DD73EF" w:rsidP="00DD73EF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>На прелимин</w:t>
      </w:r>
      <w:r w:rsidRPr="005F63BC">
        <w:rPr>
          <w:sz w:val="20"/>
          <w:szCs w:val="20"/>
        </w:rPr>
        <w:t>а</w:t>
      </w:r>
      <w:r w:rsidRPr="005F63BC">
        <w:rPr>
          <w:sz w:val="20"/>
          <w:szCs w:val="20"/>
          <w:lang w:val="ru-RU"/>
        </w:rPr>
        <w:t>рну Листу вредновања и рангирања подносилац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DD73EF" w:rsidRPr="005F63BC" w:rsidRDefault="00DD73EF" w:rsidP="00DD73EF">
      <w:pPr>
        <w:pStyle w:val="Default"/>
        <w:ind w:firstLine="720"/>
        <w:jc w:val="both"/>
        <w:rPr>
          <w:sz w:val="20"/>
          <w:szCs w:val="20"/>
        </w:rPr>
      </w:pPr>
    </w:p>
    <w:p w:rsidR="00DD73EF" w:rsidRPr="005F63BC" w:rsidRDefault="00DD73EF" w:rsidP="00DD73EF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 xml:space="preserve"> Након решавања о поднетим приговорима,</w:t>
      </w:r>
      <w:r w:rsidRPr="005F63BC">
        <w:rPr>
          <w:sz w:val="20"/>
          <w:szCs w:val="20"/>
          <w:lang w:val="sr-Cyrl-RS"/>
        </w:rPr>
        <w:t xml:space="preserve"> </w:t>
      </w:r>
      <w:r w:rsidRPr="005F63BC">
        <w:rPr>
          <w:sz w:val="20"/>
          <w:szCs w:val="20"/>
          <w:lang w:val="ru-RU"/>
        </w:rPr>
        <w:t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 xml:space="preserve">у </w:t>
      </w:r>
      <w:proofErr w:type="spellStart"/>
      <w:r w:rsidRPr="005F63BC">
        <w:rPr>
          <w:sz w:val="20"/>
          <w:szCs w:val="20"/>
        </w:rPr>
        <w:t>области</w:t>
      </w:r>
      <w:proofErr w:type="spellEnd"/>
      <w:r w:rsidRPr="005F63BC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здравствене заштите</w:t>
      </w:r>
      <w:r w:rsidRPr="005F63BC">
        <w:rPr>
          <w:sz w:val="20"/>
          <w:szCs w:val="20"/>
          <w:lang w:val="ru-RU"/>
        </w:rPr>
        <w:t xml:space="preserve"> за финансирање/суфинансирање средствима буџета града </w:t>
      </w:r>
      <w:r>
        <w:rPr>
          <w:sz w:val="20"/>
          <w:szCs w:val="20"/>
          <w:lang w:val="sr-Cyrl-RS"/>
        </w:rPr>
        <w:t>у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>202</w:t>
      </w:r>
      <w:r>
        <w:rPr>
          <w:sz w:val="20"/>
          <w:szCs w:val="20"/>
          <w:lang w:val="sr-Cyrl-RS"/>
        </w:rPr>
        <w:t>7</w:t>
      </w:r>
      <w:r w:rsidRPr="005F63BC">
        <w:rPr>
          <w:sz w:val="20"/>
          <w:szCs w:val="20"/>
        </w:rPr>
        <w:t>.</w:t>
      </w:r>
      <w:r w:rsidRPr="005F63BC">
        <w:rPr>
          <w:sz w:val="20"/>
          <w:szCs w:val="20"/>
          <w:lang w:val="ru-RU"/>
        </w:rPr>
        <w:t xml:space="preserve"> годин</w:t>
      </w:r>
      <w:r>
        <w:rPr>
          <w:sz w:val="20"/>
          <w:szCs w:val="20"/>
          <w:lang w:val="sr-Cyrl-RS"/>
        </w:rPr>
        <w:t>и</w:t>
      </w:r>
      <w:r w:rsidRPr="005F63BC">
        <w:rPr>
          <w:sz w:val="20"/>
          <w:szCs w:val="20"/>
          <w:lang w:val="ru-RU"/>
        </w:rPr>
        <w:t>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DD73EF" w:rsidRPr="005F63BC" w:rsidRDefault="00DD73EF" w:rsidP="00DD73EF">
      <w:pPr>
        <w:pStyle w:val="Default"/>
        <w:ind w:firstLine="720"/>
        <w:jc w:val="both"/>
        <w:rPr>
          <w:sz w:val="20"/>
          <w:szCs w:val="20"/>
        </w:rPr>
      </w:pPr>
    </w:p>
    <w:p w:rsidR="00DD73EF" w:rsidRPr="005F63BC" w:rsidRDefault="00DD73EF" w:rsidP="00DD73EF">
      <w:pPr>
        <w:pStyle w:val="Default"/>
        <w:ind w:firstLine="720"/>
        <w:jc w:val="both"/>
        <w:rPr>
          <w:sz w:val="20"/>
          <w:szCs w:val="20"/>
          <w:lang w:val="sr-Cyrl-RS"/>
        </w:rPr>
      </w:pPr>
      <w:r w:rsidRPr="005F63BC">
        <w:rPr>
          <w:sz w:val="20"/>
          <w:szCs w:val="20"/>
          <w:lang w:val="ru-RU"/>
        </w:rPr>
        <w:t>Начелник надлежне градске управе</w:t>
      </w:r>
      <w:r w:rsidRPr="005F63BC">
        <w:rPr>
          <w:sz w:val="20"/>
          <w:szCs w:val="20"/>
          <w:lang w:val="sr-Cyrl-RS"/>
        </w:rPr>
        <w:t xml:space="preserve"> доноси акт о избору програма удружења/организациј</w:t>
      </w:r>
      <w:r>
        <w:rPr>
          <w:sz w:val="20"/>
          <w:szCs w:val="20"/>
          <w:lang w:val="sr-Cyrl-RS"/>
        </w:rPr>
        <w:t>а</w:t>
      </w:r>
      <w:r w:rsidRPr="005F63BC">
        <w:rPr>
          <w:sz w:val="20"/>
          <w:szCs w:val="20"/>
          <w:lang w:val="sr-Cyrl-RS"/>
        </w:rPr>
        <w:t xml:space="preserve"> у области </w:t>
      </w:r>
      <w:r>
        <w:rPr>
          <w:sz w:val="20"/>
          <w:szCs w:val="20"/>
          <w:lang w:val="sr-Cyrl-RS"/>
        </w:rPr>
        <w:t>здравствене заштите</w:t>
      </w:r>
      <w:r w:rsidRPr="005F63BC">
        <w:rPr>
          <w:sz w:val="20"/>
          <w:szCs w:val="20"/>
          <w:lang w:val="ru-RU"/>
        </w:rPr>
        <w:t xml:space="preserve"> у року не дужем од 7(седам</w:t>
      </w:r>
      <w:r w:rsidRPr="005F63BC">
        <w:rPr>
          <w:sz w:val="20"/>
          <w:szCs w:val="20"/>
          <w:lang w:val="sr-Cyrl-RS"/>
        </w:rPr>
        <w:t>)</w:t>
      </w:r>
      <w:r w:rsidRPr="005F63BC">
        <w:rPr>
          <w:sz w:val="20"/>
          <w:szCs w:val="20"/>
          <w:lang w:val="ru-RU"/>
        </w:rPr>
        <w:t xml:space="preserve"> дана</w:t>
      </w:r>
      <w:r w:rsidRPr="005F63BC">
        <w:rPr>
          <w:sz w:val="20"/>
          <w:szCs w:val="20"/>
          <w:lang w:val="sr-Cyrl-RS"/>
        </w:rPr>
        <w:t xml:space="preserve"> од дана почетка примене Одлуке о буџету града Крагујевца за 202</w:t>
      </w:r>
      <w:r>
        <w:rPr>
          <w:sz w:val="20"/>
          <w:szCs w:val="20"/>
          <w:lang w:val="sr-Cyrl-RS"/>
        </w:rPr>
        <w:t>7. годину</w:t>
      </w:r>
      <w:r w:rsidRPr="005F63BC">
        <w:rPr>
          <w:sz w:val="20"/>
          <w:szCs w:val="20"/>
          <w:lang w:val="ru-RU"/>
        </w:rPr>
        <w:t xml:space="preserve"> </w:t>
      </w:r>
      <w:proofErr w:type="spellStart"/>
      <w:r w:rsidRPr="005F63BC">
        <w:rPr>
          <w:sz w:val="20"/>
          <w:szCs w:val="20"/>
        </w:rPr>
        <w:t>који</w:t>
      </w:r>
      <w:proofErr w:type="spellEnd"/>
      <w:r w:rsidRPr="005F63BC">
        <w:rPr>
          <w:sz w:val="20"/>
          <w:szCs w:val="20"/>
        </w:rPr>
        <w:t xml:space="preserve"> </w:t>
      </w:r>
      <w:proofErr w:type="spellStart"/>
      <w:r w:rsidRPr="005F63BC">
        <w:rPr>
          <w:sz w:val="20"/>
          <w:szCs w:val="20"/>
        </w:rPr>
        <w:t>се</w:t>
      </w:r>
      <w:proofErr w:type="spellEnd"/>
      <w:r w:rsidRPr="005F63BC">
        <w:rPr>
          <w:sz w:val="20"/>
          <w:szCs w:val="20"/>
        </w:rPr>
        <w:t xml:space="preserve"> </w:t>
      </w:r>
      <w:r w:rsidRPr="005F63BC">
        <w:rPr>
          <w:sz w:val="20"/>
          <w:szCs w:val="20"/>
          <w:lang w:val="ru-RU"/>
        </w:rPr>
        <w:t>објављује</w:t>
      </w:r>
      <w:r>
        <w:rPr>
          <w:sz w:val="20"/>
          <w:szCs w:val="20"/>
          <w:lang w:val="sr-Cyrl-RS"/>
        </w:rPr>
        <w:t>, са коначном Листом вредновања и рангирања,</w:t>
      </w:r>
      <w:r w:rsidRPr="005F63BC">
        <w:rPr>
          <w:sz w:val="20"/>
          <w:szCs w:val="20"/>
          <w:lang w:val="ru-RU"/>
        </w:rPr>
        <w:t xml:space="preserve"> на званичној интернет страници града Крагујевца,  и огласној табли органа Града.</w:t>
      </w:r>
    </w:p>
    <w:p w:rsidR="00DD73EF" w:rsidRPr="005F63BC" w:rsidRDefault="00DD73EF" w:rsidP="00DD73EF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DD73EF" w:rsidRPr="005F63BC" w:rsidRDefault="00DD73EF" w:rsidP="00DD73EF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DD73EF" w:rsidRDefault="00DD73EF" w:rsidP="00DD73EF">
      <w:pPr>
        <w:pStyle w:val="Default"/>
        <w:ind w:firstLine="720"/>
        <w:jc w:val="center"/>
        <w:rPr>
          <w:b/>
          <w:sz w:val="20"/>
          <w:szCs w:val="20"/>
        </w:rPr>
      </w:pPr>
      <w:r w:rsidRPr="005F63BC">
        <w:rPr>
          <w:b/>
          <w:sz w:val="20"/>
          <w:szCs w:val="20"/>
        </w:rPr>
        <w:t xml:space="preserve">                                                             </w:t>
      </w:r>
      <w:r>
        <w:rPr>
          <w:b/>
          <w:sz w:val="20"/>
          <w:szCs w:val="20"/>
        </w:rPr>
        <w:t xml:space="preserve">                               </w:t>
      </w:r>
      <w:r>
        <w:rPr>
          <w:b/>
          <w:sz w:val="20"/>
          <w:szCs w:val="20"/>
          <w:lang w:val="sr-Cyrl-RS"/>
        </w:rPr>
        <w:t xml:space="preserve"> </w:t>
      </w: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sr-Cyrl-RS"/>
        </w:rPr>
        <w:t xml:space="preserve">   В.Д. </w:t>
      </w:r>
      <w:r w:rsidR="005D4A12">
        <w:rPr>
          <w:b/>
          <w:sz w:val="20"/>
          <w:szCs w:val="20"/>
          <w:lang w:val="sr-Cyrl-RS"/>
        </w:rPr>
        <w:t xml:space="preserve">ЗАМЕНИКА </w:t>
      </w:r>
      <w:r w:rsidRPr="005F63BC">
        <w:rPr>
          <w:b/>
          <w:sz w:val="20"/>
          <w:szCs w:val="20"/>
        </w:rPr>
        <w:t>НАЧЕЛНИК</w:t>
      </w:r>
      <w:r>
        <w:rPr>
          <w:b/>
          <w:sz w:val="20"/>
          <w:szCs w:val="20"/>
          <w:lang w:val="sr-Cyrl-RS"/>
        </w:rPr>
        <w:t>А</w:t>
      </w:r>
      <w:r w:rsidRPr="005F63BC">
        <w:rPr>
          <w:b/>
          <w:sz w:val="20"/>
          <w:szCs w:val="20"/>
        </w:rPr>
        <w:t>,</w:t>
      </w:r>
    </w:p>
    <w:p w:rsidR="00DD73EF" w:rsidRPr="005F63BC" w:rsidRDefault="00DD73EF" w:rsidP="00DD73EF">
      <w:pPr>
        <w:pStyle w:val="Default"/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</w:t>
      </w:r>
    </w:p>
    <w:p w:rsidR="00DD73EF" w:rsidRPr="00EB4F72" w:rsidRDefault="00DD73EF" w:rsidP="00DD73EF">
      <w:pPr>
        <w:tabs>
          <w:tab w:val="left" w:pos="7910"/>
        </w:tabs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 w:rsidR="005D4A12">
        <w:rPr>
          <w:rFonts w:ascii="Arial" w:hAnsi="Arial" w:cs="Arial"/>
          <w:b/>
          <w:sz w:val="20"/>
          <w:szCs w:val="20"/>
          <w:lang w:val="sr-Cyrl-RS"/>
        </w:rPr>
        <w:t>Лела Петровић</w:t>
      </w:r>
      <w:r w:rsidR="00EB4F72">
        <w:rPr>
          <w:rFonts w:ascii="Arial" w:hAnsi="Arial" w:cs="Arial"/>
          <w:b/>
          <w:sz w:val="20"/>
          <w:szCs w:val="20"/>
          <w:lang w:val="sr-Cyrl-RS"/>
        </w:rPr>
        <w:t>,</w:t>
      </w:r>
      <w:r w:rsidR="00EB4F72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="00EB4F72">
        <w:rPr>
          <w:rFonts w:ascii="Arial" w:hAnsi="Arial" w:cs="Arial"/>
          <w:b/>
          <w:sz w:val="20"/>
          <w:szCs w:val="20"/>
          <w:lang w:val="sr-Cyrl-RS"/>
        </w:rPr>
        <w:t>с.р.</w:t>
      </w:r>
    </w:p>
    <w:p w:rsidR="00DD73EF" w:rsidRDefault="00DD73EF" w:rsidP="00DD73EF">
      <w:bookmarkStart w:id="0" w:name="_GoBack"/>
      <w:bookmarkEnd w:id="0"/>
    </w:p>
    <w:p w:rsidR="003F5781" w:rsidRDefault="003F5781"/>
    <w:sectPr w:rsidR="003F57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169"/>
    <w:multiLevelType w:val="hybridMultilevel"/>
    <w:tmpl w:val="1BCEF578"/>
    <w:lvl w:ilvl="0" w:tplc="F1B2EC2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F"/>
    <w:rsid w:val="00041A88"/>
    <w:rsid w:val="003F5781"/>
    <w:rsid w:val="00406F69"/>
    <w:rsid w:val="004A5B2A"/>
    <w:rsid w:val="005D4A12"/>
    <w:rsid w:val="00AD241F"/>
    <w:rsid w:val="00DD73EF"/>
    <w:rsid w:val="00EB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73E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73E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90247-66F8-4B6C-AD86-D61477E8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Zvezdana Rajacic</cp:lastModifiedBy>
  <cp:revision>6</cp:revision>
  <cp:lastPrinted>2026-06-30T10:59:00Z</cp:lastPrinted>
  <dcterms:created xsi:type="dcterms:W3CDTF">2026-06-18T11:25:00Z</dcterms:created>
  <dcterms:modified xsi:type="dcterms:W3CDTF">2026-06-30T11:10:00Z</dcterms:modified>
</cp:coreProperties>
</file>